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DF" w:rsidRPr="005C71DF" w:rsidRDefault="005C71DF" w:rsidP="005C71DF">
      <w:pPr>
        <w:rPr>
          <w:rFonts w:ascii="Arial" w:hAnsi="Arial" w:cs="Arial"/>
          <w:b/>
          <w:sz w:val="22"/>
        </w:rPr>
      </w:pPr>
      <w:r w:rsidRPr="005C71DF">
        <w:rPr>
          <w:rFonts w:ascii="Arial" w:hAnsi="Arial" w:cs="Arial"/>
          <w:b/>
          <w:sz w:val="22"/>
        </w:rPr>
        <w:t xml:space="preserve">CHRISTMAS EVE PROMOTION 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On 24</w:t>
      </w:r>
      <w:r w:rsidRPr="005C71DF">
        <w:rPr>
          <w:rFonts w:ascii="Arial" w:hAnsi="Arial" w:cs="Arial"/>
          <w:sz w:val="22"/>
          <w:vertAlign w:val="superscript"/>
        </w:rPr>
        <w:t>th</w:t>
      </w:r>
      <w:r w:rsidRPr="005C71DF">
        <w:rPr>
          <w:rFonts w:ascii="Arial" w:hAnsi="Arial" w:cs="Arial"/>
          <w:sz w:val="22"/>
        </w:rPr>
        <w:t xml:space="preserve"> December, Christmas Eve, Radisson Blu Hotel Shanghai New World will be hosting a series of spectacular Christmas events and lucky draw for you to join our magical Christmas enjoying a happy and warm Christmas season!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Prizes include:</w:t>
      </w:r>
    </w:p>
    <w:p w:rsidR="005C71DF" w:rsidRPr="005C71DF" w:rsidRDefault="005C71DF" w:rsidP="005C71D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55 inches Samsung curved TV (worth CNY 3799)</w:t>
      </w:r>
    </w:p>
    <w:p w:rsidR="005C71DF" w:rsidRPr="005C71DF" w:rsidRDefault="005C71DF" w:rsidP="005C71D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2"/>
        </w:rPr>
      </w:pPr>
      <w:proofErr w:type="spellStart"/>
      <w:r w:rsidRPr="005C71DF">
        <w:rPr>
          <w:rFonts w:ascii="Arial" w:hAnsi="Arial" w:cs="Arial"/>
          <w:sz w:val="22"/>
        </w:rPr>
        <w:t>Xiaomi</w:t>
      </w:r>
      <w:proofErr w:type="spellEnd"/>
      <w:r w:rsidRPr="005C71DF">
        <w:rPr>
          <w:rFonts w:ascii="Arial" w:hAnsi="Arial" w:cs="Arial"/>
          <w:sz w:val="22"/>
        </w:rPr>
        <w:t xml:space="preserve"> projector (worth CNY 2499)</w:t>
      </w:r>
    </w:p>
    <w:p w:rsidR="005C71DF" w:rsidRPr="005C71DF" w:rsidRDefault="005C71DF" w:rsidP="005C71D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Givenchy lambskin lipstick gift box (worth CNY 1299)</w:t>
      </w:r>
    </w:p>
    <w:p w:rsidR="005C71DF" w:rsidRPr="005C71DF" w:rsidRDefault="005C71DF" w:rsidP="005C71D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International 5 star hotels room vouchers and buffet vouchers ( worth from CNY 500 to CNY 1500 each)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b/>
          <w:sz w:val="22"/>
        </w:rPr>
      </w:pPr>
      <w:r w:rsidRPr="005C71DF">
        <w:rPr>
          <w:rFonts w:ascii="Arial" w:hAnsi="Arial" w:cs="Arial"/>
          <w:b/>
          <w:sz w:val="22"/>
        </w:rPr>
        <w:t xml:space="preserve">CHRISTMAS EVE DINNER 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6:00 pm to 10:00 pm on 24</w:t>
      </w:r>
      <w:r w:rsidRPr="005C71DF">
        <w:rPr>
          <w:rFonts w:ascii="Arial" w:hAnsi="Arial" w:cs="Arial"/>
          <w:sz w:val="22"/>
          <w:vertAlign w:val="superscript"/>
        </w:rPr>
        <w:t>th</w:t>
      </w:r>
      <w:r w:rsidRPr="005C71DF">
        <w:rPr>
          <w:rFonts w:ascii="Arial" w:hAnsi="Arial" w:cs="Arial"/>
          <w:sz w:val="22"/>
        </w:rPr>
        <w:t xml:space="preserve"> December, 2019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 xml:space="preserve">Epicure on 45, City Tower 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CNY 788 net / person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Reservation: 6359 9999 – 4210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 xml:space="preserve">Windows </w:t>
      </w:r>
      <w:proofErr w:type="gramStart"/>
      <w:r w:rsidRPr="005C71DF">
        <w:rPr>
          <w:rFonts w:ascii="Arial" w:hAnsi="Arial" w:cs="Arial"/>
          <w:sz w:val="22"/>
        </w:rPr>
        <w:t>On</w:t>
      </w:r>
      <w:proofErr w:type="gramEnd"/>
      <w:r w:rsidRPr="005C71DF">
        <w:rPr>
          <w:rFonts w:ascii="Arial" w:hAnsi="Arial" w:cs="Arial"/>
          <w:sz w:val="22"/>
        </w:rPr>
        <w:t xml:space="preserve"> The Park, 1F Park Tower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CNY 458 net / person</w:t>
      </w:r>
    </w:p>
    <w:p w:rsidR="005C71DF" w:rsidRPr="005C71DF" w:rsidRDefault="005C71DF" w:rsidP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Reservation: 6359 9999 – 4104</w:t>
      </w:r>
    </w:p>
    <w:p w:rsidR="00AE0247" w:rsidRPr="005C71DF" w:rsidRDefault="00AE0247">
      <w:pPr>
        <w:rPr>
          <w:rFonts w:ascii="Arial" w:hAnsi="Arial" w:cs="Arial"/>
          <w:sz w:val="22"/>
        </w:rPr>
      </w:pPr>
    </w:p>
    <w:p w:rsidR="005C71DF" w:rsidRPr="00B51D69" w:rsidRDefault="005C71DF">
      <w:pPr>
        <w:rPr>
          <w:rFonts w:ascii="Arial" w:hAnsi="Arial" w:cs="Arial"/>
          <w:b/>
          <w:sz w:val="22"/>
        </w:rPr>
      </w:pPr>
      <w:r w:rsidRPr="00B51D69">
        <w:rPr>
          <w:rFonts w:ascii="Arial" w:hAnsi="Arial" w:cs="Arial"/>
          <w:b/>
          <w:sz w:val="22"/>
        </w:rPr>
        <w:t>NEW YEAR’S EVE DINNER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6:00 pm to 10:00 pm on 31</w:t>
      </w:r>
      <w:r w:rsidRPr="005C71DF">
        <w:rPr>
          <w:rFonts w:ascii="Arial" w:hAnsi="Arial" w:cs="Arial"/>
          <w:sz w:val="22"/>
          <w:vertAlign w:val="superscript"/>
        </w:rPr>
        <w:t>st</w:t>
      </w:r>
      <w:r w:rsidRPr="005C71DF">
        <w:rPr>
          <w:rFonts w:ascii="Arial" w:hAnsi="Arial" w:cs="Arial"/>
          <w:sz w:val="22"/>
        </w:rPr>
        <w:t xml:space="preserve"> December, 2019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New Year’s Eve approaching, who will be your date? Dress to impress and celebrate into the New Year, sipping champagne and cocktails.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Default="005C71DF">
      <w:pPr>
        <w:rPr>
          <w:rFonts w:ascii="Arial" w:hAnsi="Arial" w:cs="Arial" w:hint="eastAsia"/>
          <w:sz w:val="22"/>
        </w:rPr>
      </w:pPr>
      <w:r w:rsidRPr="005C71DF">
        <w:rPr>
          <w:rFonts w:ascii="Arial" w:hAnsi="Arial" w:cs="Arial"/>
          <w:sz w:val="22"/>
        </w:rPr>
        <w:t>Epicure on 45, City Tower</w:t>
      </w:r>
    </w:p>
    <w:p w:rsidR="00B232FE" w:rsidRPr="005C71DF" w:rsidRDefault="00B232FE">
      <w:pPr>
        <w:rPr>
          <w:rFonts w:ascii="Arial" w:hAnsi="Arial" w:cs="Arial"/>
          <w:sz w:val="22"/>
        </w:rPr>
      </w:pPr>
      <w:proofErr w:type="spellStart"/>
      <w:r w:rsidRPr="00B232FE">
        <w:rPr>
          <w:rFonts w:ascii="Arial" w:hAnsi="Arial" w:cs="Arial"/>
          <w:sz w:val="22"/>
          <w:highlight w:val="yellow"/>
        </w:rPr>
        <w:t>AustCham</w:t>
      </w:r>
      <w:proofErr w:type="spellEnd"/>
      <w:r w:rsidRPr="00B232FE">
        <w:rPr>
          <w:rFonts w:ascii="Arial" w:hAnsi="Arial" w:cs="Arial"/>
          <w:sz w:val="22"/>
          <w:highlight w:val="yellow"/>
        </w:rPr>
        <w:t xml:space="preserve"> Shanghai members can enjoy a special rate at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CNY 988 net / person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 xml:space="preserve">Reservations: 6359 9999 -4210 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DF3B01" w:rsidRDefault="005C71DF">
      <w:pPr>
        <w:rPr>
          <w:rFonts w:ascii="Arial" w:hAnsi="Arial" w:cs="Arial"/>
          <w:b/>
          <w:sz w:val="22"/>
        </w:rPr>
      </w:pPr>
      <w:r w:rsidRPr="00DF3B01">
        <w:rPr>
          <w:rFonts w:ascii="Arial" w:hAnsi="Arial" w:cs="Arial"/>
          <w:b/>
          <w:sz w:val="22"/>
        </w:rPr>
        <w:t xml:space="preserve">New Year’s Day Brunch 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12:00am – 02:30pm on 1</w:t>
      </w:r>
      <w:r w:rsidRPr="005C71DF">
        <w:rPr>
          <w:rFonts w:ascii="Arial" w:hAnsi="Arial" w:cs="Arial"/>
          <w:sz w:val="22"/>
          <w:vertAlign w:val="superscript"/>
        </w:rPr>
        <w:t>st</w:t>
      </w:r>
      <w:r w:rsidRPr="005C71DF">
        <w:rPr>
          <w:rFonts w:ascii="Arial" w:hAnsi="Arial" w:cs="Arial"/>
          <w:sz w:val="22"/>
        </w:rPr>
        <w:t xml:space="preserve"> January, 2020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Set menu at Epicure on 45, City Tower</w:t>
      </w:r>
    </w:p>
    <w:p w:rsidR="00B232FE" w:rsidRDefault="00B232FE">
      <w:pPr>
        <w:rPr>
          <w:rFonts w:ascii="Arial" w:hAnsi="Arial" w:cs="Arial" w:hint="eastAsia"/>
          <w:sz w:val="22"/>
        </w:rPr>
      </w:pPr>
      <w:proofErr w:type="spellStart"/>
      <w:r w:rsidRPr="00B232FE">
        <w:rPr>
          <w:rFonts w:ascii="Arial" w:hAnsi="Arial" w:cs="Arial"/>
          <w:sz w:val="22"/>
          <w:highlight w:val="yellow"/>
        </w:rPr>
        <w:t>AustCham</w:t>
      </w:r>
      <w:proofErr w:type="spellEnd"/>
      <w:r w:rsidRPr="00B232FE">
        <w:rPr>
          <w:rFonts w:ascii="Arial" w:hAnsi="Arial" w:cs="Arial"/>
          <w:sz w:val="22"/>
          <w:highlight w:val="yellow"/>
        </w:rPr>
        <w:t xml:space="preserve"> Shanghai members can enjoy a special rate at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CNY 268 net / person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lastRenderedPageBreak/>
        <w:t>Reservations: 6359 9999 -4210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Buffet at Windows on the Park, 1F Park Tower</w:t>
      </w:r>
    </w:p>
    <w:p w:rsidR="00B232FE" w:rsidRDefault="00B232FE">
      <w:pPr>
        <w:rPr>
          <w:rFonts w:ascii="Arial" w:hAnsi="Arial" w:cs="Arial" w:hint="eastAsia"/>
          <w:sz w:val="22"/>
        </w:rPr>
      </w:pPr>
      <w:proofErr w:type="spellStart"/>
      <w:r w:rsidRPr="00B232FE">
        <w:rPr>
          <w:rFonts w:ascii="Arial" w:hAnsi="Arial" w:cs="Arial"/>
          <w:sz w:val="22"/>
          <w:highlight w:val="yellow"/>
        </w:rPr>
        <w:t>AustCham</w:t>
      </w:r>
      <w:proofErr w:type="spellEnd"/>
      <w:r w:rsidRPr="00B232FE">
        <w:rPr>
          <w:rFonts w:ascii="Arial" w:hAnsi="Arial" w:cs="Arial"/>
          <w:sz w:val="22"/>
          <w:highlight w:val="yellow"/>
        </w:rPr>
        <w:t xml:space="preserve"> Shanghai members can enjoy a special rate at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CNY 268 net / person</w:t>
      </w: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>Reservation: 6359 9999 – 4104</w:t>
      </w:r>
    </w:p>
    <w:p w:rsidR="005C71DF" w:rsidRPr="005C71DF" w:rsidRDefault="005C71DF">
      <w:pPr>
        <w:rPr>
          <w:rFonts w:ascii="Arial" w:hAnsi="Arial" w:cs="Arial"/>
          <w:sz w:val="22"/>
        </w:rPr>
      </w:pPr>
    </w:p>
    <w:p w:rsidR="005C71DF" w:rsidRP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 xml:space="preserve">Radisson Blu Hotel Shanghai New World </w:t>
      </w:r>
    </w:p>
    <w:p w:rsidR="005C71DF" w:rsidRDefault="005C71DF">
      <w:pPr>
        <w:rPr>
          <w:rFonts w:ascii="Arial" w:hAnsi="Arial" w:cs="Arial"/>
          <w:sz w:val="22"/>
        </w:rPr>
      </w:pPr>
      <w:r w:rsidRPr="005C71DF">
        <w:rPr>
          <w:rFonts w:ascii="Arial" w:hAnsi="Arial" w:cs="Arial"/>
          <w:sz w:val="22"/>
        </w:rPr>
        <w:t xml:space="preserve">88 Nanjing Road (W), Shanghai </w:t>
      </w:r>
    </w:p>
    <w:p w:rsidR="003703DB" w:rsidRDefault="003703DB">
      <w:pPr>
        <w:rPr>
          <w:rFonts w:ascii="Arial" w:hAnsi="Arial" w:cs="Arial"/>
          <w:sz w:val="22"/>
        </w:rPr>
      </w:pPr>
    </w:p>
    <w:p w:rsidR="003703DB" w:rsidRPr="004A131A" w:rsidRDefault="004A131A">
      <w:pPr>
        <w:rPr>
          <w:rFonts w:ascii="Arial" w:hAnsi="Arial" w:cs="Arial" w:hint="eastAsia"/>
          <w:b/>
          <w:color w:val="FF0000"/>
          <w:sz w:val="22"/>
        </w:rPr>
      </w:pPr>
      <w:r w:rsidRPr="004A131A">
        <w:rPr>
          <w:rFonts w:ascii="Arial" w:hAnsi="Arial" w:cs="Arial"/>
          <w:b/>
          <w:color w:val="FF0000"/>
          <w:sz w:val="22"/>
        </w:rPr>
        <w:t>P</w:t>
      </w:r>
      <w:r w:rsidRPr="004A131A">
        <w:rPr>
          <w:rFonts w:ascii="Arial" w:hAnsi="Arial" w:cs="Arial" w:hint="eastAsia"/>
          <w:b/>
          <w:color w:val="FF0000"/>
          <w:sz w:val="22"/>
        </w:rPr>
        <w:t xml:space="preserve">lease </w:t>
      </w:r>
      <w:r>
        <w:rPr>
          <w:rFonts w:ascii="Arial" w:hAnsi="Arial" w:cs="Arial" w:hint="eastAsia"/>
          <w:b/>
          <w:color w:val="FF0000"/>
          <w:sz w:val="22"/>
        </w:rPr>
        <w:t xml:space="preserve">make sure </w:t>
      </w:r>
      <w:r w:rsidRPr="004A131A">
        <w:rPr>
          <w:rFonts w:ascii="Arial" w:hAnsi="Arial" w:cs="Arial" w:hint="eastAsia"/>
          <w:b/>
          <w:color w:val="FF0000"/>
          <w:sz w:val="22"/>
        </w:rPr>
        <w:t xml:space="preserve">send </w:t>
      </w:r>
      <w:r w:rsidRPr="004A131A">
        <w:rPr>
          <w:rFonts w:ascii="Arial" w:hAnsi="Arial" w:cs="Arial"/>
          <w:b/>
          <w:color w:val="FF0000"/>
          <w:sz w:val="22"/>
        </w:rPr>
        <w:t>an</w:t>
      </w:r>
      <w:r w:rsidRPr="004A131A">
        <w:rPr>
          <w:rFonts w:ascii="Arial" w:hAnsi="Arial" w:cs="Arial" w:hint="eastAsia"/>
          <w:b/>
          <w:color w:val="FF0000"/>
          <w:sz w:val="22"/>
        </w:rPr>
        <w:t xml:space="preserve"> </w:t>
      </w:r>
      <w:r w:rsidRPr="004A131A">
        <w:rPr>
          <w:rFonts w:ascii="Arial" w:hAnsi="Arial" w:cs="Arial"/>
          <w:b/>
          <w:color w:val="FF0000"/>
          <w:sz w:val="22"/>
        </w:rPr>
        <w:t xml:space="preserve">email </w:t>
      </w:r>
      <w:r w:rsidRPr="004A131A">
        <w:rPr>
          <w:rFonts w:ascii="Arial" w:hAnsi="Arial" w:cs="Arial" w:hint="eastAsia"/>
          <w:b/>
          <w:color w:val="FF0000"/>
          <w:sz w:val="22"/>
        </w:rPr>
        <w:t>to make a reservation by using upon special rate</w:t>
      </w:r>
      <w:r>
        <w:rPr>
          <w:rFonts w:ascii="Arial" w:hAnsi="Arial" w:cs="Arial" w:hint="eastAsia"/>
          <w:b/>
          <w:color w:val="FF0000"/>
          <w:sz w:val="22"/>
        </w:rPr>
        <w:t>.</w:t>
      </w:r>
    </w:p>
    <w:p w:rsidR="004A131A" w:rsidRPr="004A131A" w:rsidRDefault="004A131A">
      <w:pPr>
        <w:rPr>
          <w:rFonts w:ascii="Arial" w:hAnsi="Arial" w:cs="Arial"/>
          <w:b/>
          <w:color w:val="FF0000"/>
          <w:sz w:val="22"/>
        </w:rPr>
      </w:pPr>
      <w:r w:rsidRPr="004A131A">
        <w:rPr>
          <w:rFonts w:ascii="Arial" w:hAnsi="Arial" w:cs="Arial" w:hint="eastAsia"/>
          <w:b/>
          <w:color w:val="FF0000"/>
          <w:sz w:val="22"/>
        </w:rPr>
        <w:t>ufu@radisson-nw.com</w:t>
      </w:r>
    </w:p>
    <w:sectPr w:rsidR="004A131A" w:rsidRPr="004A131A" w:rsidSect="00AE0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A11"/>
    <w:multiLevelType w:val="hybridMultilevel"/>
    <w:tmpl w:val="38F43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1DF"/>
    <w:rsid w:val="001B1659"/>
    <w:rsid w:val="003703DB"/>
    <w:rsid w:val="004A131A"/>
    <w:rsid w:val="005C187F"/>
    <w:rsid w:val="005C71DF"/>
    <w:rsid w:val="007000AE"/>
    <w:rsid w:val="00952384"/>
    <w:rsid w:val="00AE0247"/>
    <w:rsid w:val="00AE7E38"/>
    <w:rsid w:val="00B232FE"/>
    <w:rsid w:val="00B51D69"/>
    <w:rsid w:val="00CE4A7F"/>
    <w:rsid w:val="00D86A28"/>
    <w:rsid w:val="00DF3B01"/>
    <w:rsid w:val="00E2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D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Fu</dc:creator>
  <cp:keywords/>
  <dc:description/>
  <cp:lastModifiedBy>Una Fu</cp:lastModifiedBy>
  <cp:revision>9</cp:revision>
  <dcterms:created xsi:type="dcterms:W3CDTF">2019-11-21T03:10:00Z</dcterms:created>
  <dcterms:modified xsi:type="dcterms:W3CDTF">2019-11-26T02:47:00Z</dcterms:modified>
</cp:coreProperties>
</file>